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771" w:rsidRPr="00400BDB" w:rsidRDefault="00C35771" w:rsidP="00400BDB">
      <w:pPr>
        <w:jc w:val="center"/>
        <w:rPr>
          <w:b/>
        </w:rPr>
      </w:pPr>
      <w:r w:rsidRPr="00400BDB">
        <w:rPr>
          <w:b/>
        </w:rPr>
        <w:t>Отчет</w:t>
      </w:r>
    </w:p>
    <w:p w:rsidR="00190787" w:rsidRPr="00400BDB" w:rsidRDefault="00C35771" w:rsidP="00400BDB">
      <w:pPr>
        <w:jc w:val="center"/>
        <w:rPr>
          <w:b/>
        </w:rPr>
      </w:pPr>
      <w:r w:rsidRPr="00400BDB">
        <w:rPr>
          <w:b/>
        </w:rPr>
        <w:t xml:space="preserve">о проделанной работе по профилактике  терроризма и экстремизма среди учащихся </w:t>
      </w:r>
      <w:r w:rsidR="00400BDB">
        <w:rPr>
          <w:b/>
        </w:rPr>
        <w:t xml:space="preserve">                                    </w:t>
      </w:r>
      <w:r w:rsidRPr="00400BDB">
        <w:rPr>
          <w:b/>
        </w:rPr>
        <w:t xml:space="preserve"> ГБОУ «СОШ №3 </w:t>
      </w:r>
      <w:proofErr w:type="spellStart"/>
      <w:r w:rsidRPr="00400BDB">
        <w:rPr>
          <w:b/>
        </w:rPr>
        <w:t>с.п</w:t>
      </w:r>
      <w:proofErr w:type="spellEnd"/>
      <w:r w:rsidRPr="00400BDB">
        <w:rPr>
          <w:b/>
        </w:rPr>
        <w:t xml:space="preserve">. </w:t>
      </w:r>
      <w:proofErr w:type="spellStart"/>
      <w:r w:rsidRPr="00400BDB">
        <w:rPr>
          <w:b/>
        </w:rPr>
        <w:t>Плиево</w:t>
      </w:r>
      <w:proofErr w:type="spellEnd"/>
      <w:r w:rsidRPr="00400BDB">
        <w:rPr>
          <w:b/>
        </w:rPr>
        <w:t>" на  2025  уч. год.</w:t>
      </w:r>
    </w:p>
    <w:p w:rsidR="00645A21" w:rsidRPr="002B667C" w:rsidRDefault="00190787" w:rsidP="002B667C">
      <w:r w:rsidRPr="002B667C">
        <w:t xml:space="preserve">   </w:t>
      </w:r>
      <w:r w:rsidR="0061765D">
        <w:t xml:space="preserve">  </w:t>
      </w:r>
      <w:bookmarkStart w:id="0" w:name="_GoBack"/>
      <w:bookmarkEnd w:id="0"/>
      <w:r w:rsidR="00400BDB">
        <w:t xml:space="preserve"> </w:t>
      </w:r>
      <w:r w:rsidR="0061765D">
        <w:t xml:space="preserve">Январь </w:t>
      </w:r>
      <w:proofErr w:type="gramStart"/>
      <w:r w:rsidR="0061765D">
        <w:t>–м</w:t>
      </w:r>
      <w:proofErr w:type="gramEnd"/>
      <w:r w:rsidR="0061765D">
        <w:t xml:space="preserve">ай  </w:t>
      </w:r>
      <w:r w:rsidR="00400BDB">
        <w:t>2025</w:t>
      </w:r>
      <w:r w:rsidR="00400BDB" w:rsidRPr="00400BDB">
        <w:t xml:space="preserve"> года в школе  проводилась работа по профилактике экстремизма и терроризма, гармонизации межконфессиональных, межэтнических и межличностных отношений в молодежной среде, согласно разработанному и утверждённому плану профилактической работы</w:t>
      </w:r>
    </w:p>
    <w:p w:rsidR="006F1438" w:rsidRPr="002B667C" w:rsidRDefault="00400BDB" w:rsidP="002B667C">
      <w:pPr>
        <w:rPr>
          <w:noProof/>
        </w:rPr>
      </w:pPr>
      <w:r>
        <w:t xml:space="preserve">   </w:t>
      </w:r>
      <w:proofErr w:type="gramStart"/>
      <w:r w:rsidR="00B4389F">
        <w:t>В</w:t>
      </w:r>
      <w:proofErr w:type="gramEnd"/>
      <w:r w:rsidR="00B4389F">
        <w:t xml:space="preserve"> </w:t>
      </w:r>
      <w:r w:rsidR="00645A21" w:rsidRPr="002B667C">
        <w:t xml:space="preserve"> </w:t>
      </w:r>
      <w:proofErr w:type="gramStart"/>
      <w:r w:rsidR="00645A21" w:rsidRPr="002B667C">
        <w:t>января</w:t>
      </w:r>
      <w:proofErr w:type="gramEnd"/>
      <w:r w:rsidR="00645A21" w:rsidRPr="002B667C">
        <w:t xml:space="preserve"> проведено совещание по вопросам противодействия терроризму и экстремизму, на котором рассматривались и обсуждались профилактические мероприятия с сотрудниками учреждения.</w:t>
      </w:r>
    </w:p>
    <w:p w:rsidR="002B667C" w:rsidRPr="002B667C" w:rsidRDefault="00827337" w:rsidP="002B667C"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296025" cy="3848100"/>
            <wp:effectExtent l="0" t="0" r="9525" b="0"/>
            <wp:docPr id="10" name="Рисунок 10" descr="C:\Users\ССС\Desktop\f7be22e9-64ac-466c-9104-64ccc7988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СС\Desktop\f7be22e9-64ac-466c-9104-64ccc7988f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21" w:rsidRPr="002B667C" w:rsidRDefault="00645A21" w:rsidP="002B667C">
      <w:r w:rsidRPr="002B667C">
        <w:t>Февраль-март была проведена объектовая тренировка по эвакуации людей в случае угрозы совершения террористического акта при экстремальных ситуациях.</w:t>
      </w:r>
    </w:p>
    <w:p w:rsidR="00645A21" w:rsidRPr="002B667C" w:rsidRDefault="00645A21" w:rsidP="002B667C">
      <w:r w:rsidRPr="002B667C">
        <w:t>1 марта проведены инструктажи с сотрудниками, обучающимися школы</w:t>
      </w:r>
      <w:proofErr w:type="gramStart"/>
      <w:r w:rsidRPr="002B667C">
        <w:t xml:space="preserve"> ,</w:t>
      </w:r>
      <w:proofErr w:type="gramEnd"/>
      <w:r w:rsidRPr="002B667C">
        <w:t xml:space="preserve"> и  работниками, по темам:</w:t>
      </w:r>
      <w:r w:rsidRPr="002B667C">
        <w:br/>
        <w:t>- антитеррористическая защищенность;</w:t>
      </w:r>
      <w:r w:rsidRPr="002B667C">
        <w:br/>
        <w:t>- действия при обнаружении предмета, похожего на взрывное устройство;</w:t>
      </w:r>
      <w:r w:rsidRPr="002B667C">
        <w:br/>
        <w:t>- действия при поступления угрозы террористического акта по телефону, в письменном виде;</w:t>
      </w:r>
      <w:r w:rsidRPr="002B667C">
        <w:br/>
        <w:t>- действия при захвате террористами заложников.</w:t>
      </w:r>
    </w:p>
    <w:p w:rsidR="00190787" w:rsidRPr="002B667C" w:rsidRDefault="00190787" w:rsidP="002B667C">
      <w:r w:rsidRPr="002B667C">
        <w:t>19</w:t>
      </w:r>
      <w:r w:rsidR="00645A21" w:rsidRPr="002B667C">
        <w:t xml:space="preserve"> марта </w:t>
      </w:r>
      <w:r w:rsidRPr="002B667C">
        <w:t xml:space="preserve"> с учащимися проведены профилактические дискуссионны</w:t>
      </w:r>
      <w:r w:rsidRPr="002B667C">
        <w:rPr>
          <w:rFonts w:hint="eastAsia"/>
        </w:rPr>
        <w:t>е</w:t>
      </w:r>
      <w:r w:rsidRPr="002B667C">
        <w:t xml:space="preserve"> мероприятия  по теме «</w:t>
      </w:r>
      <w:r w:rsidR="00C35771" w:rsidRPr="002B667C">
        <w:t>Мы против терроризма</w:t>
      </w:r>
      <w:r w:rsidRPr="002B667C">
        <w:t xml:space="preserve"> »</w:t>
      </w:r>
    </w:p>
    <w:p w:rsidR="00CB73B7" w:rsidRPr="002B667C" w:rsidRDefault="00CB73B7" w:rsidP="002B667C">
      <w:r w:rsidRPr="002B667C">
        <w:rPr>
          <w:noProof/>
        </w:rPr>
        <w:lastRenderedPageBreak/>
        <w:drawing>
          <wp:inline distT="0" distB="0" distL="0" distR="0" wp14:anchorId="31DEFCB8" wp14:editId="5291FEFA">
            <wp:extent cx="5924550" cy="2924175"/>
            <wp:effectExtent l="0" t="0" r="0" b="9525"/>
            <wp:docPr id="1" name="Рисунок 1" descr="C:\Users\ССС\Desktop\PHOTO-2025-03-20-14-1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Desktop\PHOTO-2025-03-20-14-17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21" w:rsidRPr="002B667C" w:rsidRDefault="00645A21" w:rsidP="002B667C">
      <w:r w:rsidRPr="002B667C">
        <w:t xml:space="preserve"> Разработаны и </w:t>
      </w:r>
      <w:proofErr w:type="spellStart"/>
      <w:r w:rsidRPr="002B667C">
        <w:t>распространенны</w:t>
      </w:r>
      <w:proofErr w:type="spellEnd"/>
      <w:r w:rsidRPr="002B667C">
        <w:t xml:space="preserve"> рекомендации, в виде буклетов для родителей и обучающихся, по вопросам современных религиозных течений.</w:t>
      </w:r>
    </w:p>
    <w:p w:rsidR="00645A21" w:rsidRPr="002B667C" w:rsidRDefault="00645A21" w:rsidP="002B667C">
      <w:r w:rsidRPr="002B667C">
        <w:t xml:space="preserve">Ежедневно ведутся мероприятия по осуществления контроля, пропускного и </w:t>
      </w:r>
      <w:proofErr w:type="spellStart"/>
      <w:r w:rsidRPr="002B667C">
        <w:t>внутриобъектного</w:t>
      </w:r>
      <w:proofErr w:type="spellEnd"/>
      <w:r w:rsidRPr="002B667C">
        <w:t xml:space="preserve"> режима.</w:t>
      </w:r>
    </w:p>
    <w:p w:rsidR="002B667C" w:rsidRPr="002B667C" w:rsidRDefault="00645A21" w:rsidP="002B667C">
      <w:pPr>
        <w:rPr>
          <w:sz w:val="24"/>
          <w:szCs w:val="24"/>
        </w:rPr>
      </w:pPr>
      <w:r w:rsidRPr="002B667C">
        <w:t>Ежемесячно ведется просветительская работа в сфере профилактики и противодействия:</w:t>
      </w:r>
      <w:r w:rsidRPr="002B667C">
        <w:br/>
        <w:t>23 января - беседа «Осторожно терроризм»;</w:t>
      </w:r>
      <w:r w:rsidRPr="002B667C">
        <w:br/>
        <w:t>20 февраля - беседа «</w:t>
      </w:r>
      <w:proofErr w:type="gramStart"/>
      <w:r w:rsidRPr="002B667C">
        <w:t>Узнай</w:t>
      </w:r>
      <w:proofErr w:type="gramEnd"/>
      <w:r w:rsidRPr="002B667C">
        <w:t xml:space="preserve"> как защитить себя от террора и его последствий»;</w:t>
      </w:r>
      <w:r w:rsidRPr="002B667C">
        <w:br/>
        <w:t>15 марта - беседа с родителями о бдительном поведении детей на улице;</w:t>
      </w:r>
    </w:p>
    <w:p w:rsidR="002B667C" w:rsidRPr="002B667C" w:rsidRDefault="002B667C" w:rsidP="002B66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B667C">
        <w:rPr>
          <w:rFonts w:ascii="Times New Roman" w:hAnsi="Times New Roman" w:cs="Times New Roman"/>
          <w:color w:val="000000"/>
          <w:sz w:val="24"/>
          <w:szCs w:val="24"/>
        </w:rPr>
        <w:t xml:space="preserve">Каждый месяц заместителем директора по ВР обновлялся  график дежурства Администрации, педагогического персонала. В течение года классные руководители распространяли памятки и инструкции по противодействию экстремизму и терроризму. </w:t>
      </w:r>
    </w:p>
    <w:p w:rsidR="002B667C" w:rsidRPr="002B667C" w:rsidRDefault="002B667C" w:rsidP="002B667C">
      <w:pPr>
        <w:rPr>
          <w:rFonts w:ascii="Times New Roman" w:hAnsi="Times New Roman" w:cs="Times New Roman"/>
          <w:sz w:val="24"/>
          <w:szCs w:val="24"/>
        </w:rPr>
      </w:pPr>
      <w:r w:rsidRPr="002B667C">
        <w:rPr>
          <w:rFonts w:ascii="Times New Roman" w:hAnsi="Times New Roman" w:cs="Times New Roman"/>
          <w:sz w:val="24"/>
          <w:szCs w:val="24"/>
        </w:rPr>
        <w:t>В апреле 2024 года заместитель директора по ВР разработала цикл мероприятий по профилактике экстремизма в рамках работы летнего пришкольного лагеря.</w:t>
      </w:r>
    </w:p>
    <w:p w:rsidR="002B667C" w:rsidRPr="002B667C" w:rsidRDefault="00827337" w:rsidP="002B667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D6FC8A">
            <wp:extent cx="5924550" cy="3381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337" w:rsidRDefault="00645A21" w:rsidP="00827337">
      <w:pPr>
        <w:pStyle w:val="af5"/>
        <w:shd w:val="clear" w:color="auto" w:fill="FFFFFF"/>
        <w:spacing w:before="0" w:beforeAutospacing="0" w:after="210" w:afterAutospacing="0"/>
        <w:jc w:val="center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/>
      </w:r>
    </w:p>
    <w:p w:rsidR="00645A21" w:rsidRDefault="00645A21" w:rsidP="002B667C">
      <w:pPr>
        <w:pStyle w:val="af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lastRenderedPageBreak/>
        <w:t>21 марта - распространение листовок «Проблемы нетерпимости и экстремизма в подростковой среде».</w:t>
      </w:r>
    </w:p>
    <w:p w:rsidR="006F1438" w:rsidRDefault="006F1438" w:rsidP="00645A21">
      <w:pPr>
        <w:pStyle w:val="af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drawing>
          <wp:inline distT="0" distB="0" distL="0" distR="0">
            <wp:extent cx="5924550" cy="3743325"/>
            <wp:effectExtent l="0" t="0" r="0" b="9525"/>
            <wp:docPr id="3" name="Рисунок 3" descr="C:\Users\ССС\Desktop\PHOTO-2025-03-20-14-1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СС\Desktop\PHOTO-2025-03-20-14-17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21" w:rsidRPr="00B4389F" w:rsidRDefault="00645A21" w:rsidP="00B4389F">
      <w:pPr>
        <w:rPr>
          <w:sz w:val="24"/>
          <w:szCs w:val="24"/>
        </w:rPr>
      </w:pPr>
      <w:r w:rsidRPr="00B4389F">
        <w:rPr>
          <w:sz w:val="24"/>
          <w:szCs w:val="24"/>
        </w:rPr>
        <w:t>Ежеквартально проверяются средства пожаротушения и их работоспособность.</w:t>
      </w:r>
    </w:p>
    <w:p w:rsidR="00B4389F" w:rsidRDefault="00B4389F" w:rsidP="00B4389F">
      <w:pPr>
        <w:rPr>
          <w:sz w:val="24"/>
          <w:szCs w:val="24"/>
        </w:rPr>
      </w:pPr>
      <w:r>
        <w:rPr>
          <w:sz w:val="24"/>
          <w:szCs w:val="24"/>
        </w:rPr>
        <w:t>19.04.2025</w:t>
      </w:r>
      <w:r w:rsidRPr="00B4389F">
        <w:rPr>
          <w:sz w:val="24"/>
          <w:szCs w:val="24"/>
        </w:rPr>
        <w:t xml:space="preserve"> прошло общешкольное родительское собрание для родителей по теме "Терроризм </w:t>
      </w:r>
      <w:proofErr w:type="gramStart"/>
      <w:r w:rsidRPr="00B4389F">
        <w:rPr>
          <w:sz w:val="24"/>
          <w:szCs w:val="24"/>
        </w:rPr>
        <w:t>-у</w:t>
      </w:r>
      <w:proofErr w:type="gramEnd"/>
      <w:r w:rsidRPr="00B4389F">
        <w:rPr>
          <w:sz w:val="24"/>
          <w:szCs w:val="24"/>
        </w:rPr>
        <w:t>гроза обществу. Профилактика экстремизма в молодёжной среде»". Безопасность участников образовательного процесса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антитеррористической защищенности, защита прав детей, соблюдение дорожной и пожарной безопасности.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В течение года на родительских собраниях в 1-11 класса поднимались следующие вопросы: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- «Как научить ребенка заботиться о своей безопасности»;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- «Профилактика экстремизма в детской среде»;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- «Современные молодежные течения и увлечения»;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- «Терроризм и его проявления. Ответственность родителей за участие детей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left="-851" w:firstLine="1135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в экстремистской деятельности»;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- «Формирование толерантного сознания у подростков, профилактика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 xml:space="preserve">предупреждения фактов националистического и религиозного экстремизма </w:t>
      </w:r>
      <w:proofErr w:type="spellStart"/>
      <w:r w:rsidRPr="00B574FF">
        <w:rPr>
          <w:rFonts w:ascii="Times New Roman" w:hAnsi="Times New Roman" w:cs="Times New Roman"/>
          <w:color w:val="000000"/>
          <w:sz w:val="24"/>
          <w:szCs w:val="24"/>
        </w:rPr>
        <w:t>ипропаганда</w:t>
      </w:r>
      <w:proofErr w:type="spellEnd"/>
      <w:r w:rsidRPr="00B574FF">
        <w:rPr>
          <w:rFonts w:ascii="Times New Roman" w:hAnsi="Times New Roman" w:cs="Times New Roman"/>
          <w:color w:val="000000"/>
          <w:sz w:val="24"/>
          <w:szCs w:val="24"/>
        </w:rPr>
        <w:t xml:space="preserve"> культуры толерантности в семье».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В целях профилактики экстремизма и терроризма в течение учебного года школа  взаимодействовала с правоохранительными органами.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Произведена блокировка доступа к Интернет-ресурсам экстремисткой направленности, установлена антивирусная система защиты.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Ежемесячно в школе проводятся заседания Совета по профилактике правонарушений. На Совете рассматриваются вопросы, связанные с поведением учащихся на уроках и во внеурочное время, пропуски уроков без уважительной причины, успеваемость, опоздания, вопросы профилактической работы. Работа Совета по профилактике правонарушений</w:t>
      </w: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 xml:space="preserve">среди учащихся строится в тесном контакте с членами  ПДН. </w:t>
      </w:r>
    </w:p>
    <w:p w:rsidR="00827337" w:rsidRDefault="00827337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827337" w:rsidRDefault="00827337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827337" w:rsidRDefault="00827337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827337" w:rsidRDefault="00827337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B574FF" w:rsidRPr="00B574FF" w:rsidRDefault="00B574FF" w:rsidP="00B574FF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Согласно плану мероприятий по антитеррористической защищенности</w:t>
      </w:r>
    </w:p>
    <w:p w:rsidR="00B574FF" w:rsidRDefault="00B574FF" w:rsidP="00B574F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574FF">
        <w:rPr>
          <w:rFonts w:ascii="Times New Roman" w:hAnsi="Times New Roman" w:cs="Times New Roman"/>
          <w:color w:val="000000"/>
          <w:sz w:val="24"/>
          <w:szCs w:val="24"/>
        </w:rPr>
        <w:t>имеется паспорт  по антитеррористической защищенности. Два раза в год проводится инструктаж с персоналом школы. По наружному периметру школы имеются камеры дневного и ночного видения. Внутри школы также имеются камеры наблюдения.</w:t>
      </w:r>
    </w:p>
    <w:p w:rsidR="00400BDB" w:rsidRDefault="00400BDB" w:rsidP="00B574F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400BDB">
        <w:rPr>
          <w:rFonts w:ascii="Times New Roman" w:hAnsi="Times New Roman" w:cs="Times New Roman"/>
          <w:color w:val="000000"/>
          <w:sz w:val="24"/>
          <w:szCs w:val="24"/>
        </w:rPr>
        <w:t>Работа по профилакт</w:t>
      </w:r>
      <w:r>
        <w:rPr>
          <w:rFonts w:ascii="Times New Roman" w:hAnsi="Times New Roman" w:cs="Times New Roman"/>
          <w:color w:val="000000"/>
          <w:sz w:val="24"/>
          <w:szCs w:val="24"/>
        </w:rPr>
        <w:t>ике терроризма и экстремизма в ГБОУ «</w:t>
      </w:r>
      <w:r w:rsidRPr="00400BDB">
        <w:rPr>
          <w:rFonts w:ascii="Times New Roman" w:hAnsi="Times New Roman" w:cs="Times New Roman"/>
          <w:color w:val="000000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с.п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лиево</w:t>
      </w:r>
      <w:proofErr w:type="spellEnd"/>
      <w:r w:rsidRPr="00400BDB">
        <w:rPr>
          <w:rFonts w:ascii="Times New Roman" w:hAnsi="Times New Roman" w:cs="Times New Roman"/>
          <w:color w:val="000000"/>
          <w:sz w:val="24"/>
          <w:szCs w:val="24"/>
        </w:rPr>
        <w:t>» проводилась согласно плану мероприятий. Профилактика терроризма и экстремизма проводится силами администрации, педагогического коллектива. В школе  имеются информационные стенды, наглядные методические пособия, плакаты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574FF" w:rsidRPr="00B574FF" w:rsidRDefault="00B574FF" w:rsidP="00B574FF">
      <w:pPr>
        <w:rPr>
          <w:sz w:val="24"/>
          <w:szCs w:val="24"/>
        </w:rPr>
      </w:pPr>
    </w:p>
    <w:p w:rsidR="002B667C" w:rsidRPr="00B574FF" w:rsidRDefault="002B667C" w:rsidP="00B574FF">
      <w:pPr>
        <w:pStyle w:val="af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</w:rPr>
      </w:pPr>
    </w:p>
    <w:p w:rsidR="00D67E60" w:rsidRPr="00B574FF" w:rsidRDefault="00D67E60">
      <w:pPr>
        <w:rPr>
          <w:sz w:val="24"/>
          <w:szCs w:val="24"/>
        </w:rPr>
      </w:pPr>
    </w:p>
    <w:sectPr w:rsidR="00D67E60" w:rsidRPr="00B574FF" w:rsidSect="00B574FF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21"/>
    <w:rsid w:val="0016203E"/>
    <w:rsid w:val="00190787"/>
    <w:rsid w:val="002255DF"/>
    <w:rsid w:val="002B667C"/>
    <w:rsid w:val="00350C9F"/>
    <w:rsid w:val="00400BDB"/>
    <w:rsid w:val="00491899"/>
    <w:rsid w:val="004B714B"/>
    <w:rsid w:val="00544DD7"/>
    <w:rsid w:val="0061765D"/>
    <w:rsid w:val="00645A21"/>
    <w:rsid w:val="006F1438"/>
    <w:rsid w:val="00827337"/>
    <w:rsid w:val="008B0AB5"/>
    <w:rsid w:val="008E77A8"/>
    <w:rsid w:val="0098017C"/>
    <w:rsid w:val="00A179EC"/>
    <w:rsid w:val="00B3728B"/>
    <w:rsid w:val="00B4389F"/>
    <w:rsid w:val="00B5630D"/>
    <w:rsid w:val="00B574FF"/>
    <w:rsid w:val="00C14129"/>
    <w:rsid w:val="00C35771"/>
    <w:rsid w:val="00C70120"/>
    <w:rsid w:val="00CB73B7"/>
    <w:rsid w:val="00D23114"/>
    <w:rsid w:val="00D67E60"/>
    <w:rsid w:val="00D9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C9F"/>
  </w:style>
  <w:style w:type="paragraph" w:styleId="1">
    <w:name w:val="heading 1"/>
    <w:basedOn w:val="a"/>
    <w:next w:val="a"/>
    <w:link w:val="10"/>
    <w:uiPriority w:val="9"/>
    <w:qFormat/>
    <w:rsid w:val="00350C9F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0C9F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0C9F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0C9F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0C9F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0C9F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0C9F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0C9F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0C9F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9F"/>
    <w:rPr>
      <w:caps/>
      <w:color w:val="632423"/>
      <w:spacing w:val="20"/>
      <w:sz w:val="28"/>
      <w:szCs w:val="28"/>
    </w:rPr>
  </w:style>
  <w:style w:type="paragraph" w:styleId="a3">
    <w:name w:val="No Spacing"/>
    <w:basedOn w:val="a"/>
    <w:link w:val="a4"/>
    <w:uiPriority w:val="1"/>
    <w:qFormat/>
    <w:rsid w:val="00350C9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50C9F"/>
    <w:pPr>
      <w:ind w:left="720"/>
      <w:contextualSpacing/>
    </w:pPr>
  </w:style>
  <w:style w:type="character" w:styleId="a6">
    <w:name w:val="Strong"/>
    <w:uiPriority w:val="22"/>
    <w:qFormat/>
    <w:rsid w:val="00350C9F"/>
    <w:rPr>
      <w:b/>
      <w:bCs/>
      <w:color w:val="943634"/>
      <w:spacing w:val="5"/>
    </w:rPr>
  </w:style>
  <w:style w:type="character" w:customStyle="1" w:styleId="20">
    <w:name w:val="Заголовок 2 Знак"/>
    <w:link w:val="2"/>
    <w:uiPriority w:val="9"/>
    <w:semiHidden/>
    <w:rsid w:val="00350C9F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350C9F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50C9F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350C9F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350C9F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350C9F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350C9F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350C9F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350C9F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50C9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a9">
    <w:name w:val="Название Знак"/>
    <w:link w:val="a8"/>
    <w:uiPriority w:val="10"/>
    <w:rsid w:val="00350C9F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350C9F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ab">
    <w:name w:val="Подзаголовок Знак"/>
    <w:link w:val="aa"/>
    <w:uiPriority w:val="11"/>
    <w:rsid w:val="00350C9F"/>
    <w:rPr>
      <w:rFonts w:eastAsia="Times New Roman" w:cs="Times New Roman"/>
      <w:caps/>
      <w:spacing w:val="20"/>
      <w:sz w:val="18"/>
      <w:szCs w:val="18"/>
    </w:rPr>
  </w:style>
  <w:style w:type="character" w:styleId="ac">
    <w:name w:val="Emphasis"/>
    <w:uiPriority w:val="20"/>
    <w:qFormat/>
    <w:rsid w:val="00350C9F"/>
    <w:rPr>
      <w:caps/>
      <w:spacing w:val="5"/>
      <w:sz w:val="20"/>
      <w:szCs w:val="20"/>
    </w:rPr>
  </w:style>
  <w:style w:type="character" w:customStyle="1" w:styleId="a4">
    <w:name w:val="Без интервала Знак"/>
    <w:link w:val="a3"/>
    <w:uiPriority w:val="1"/>
    <w:rsid w:val="00350C9F"/>
  </w:style>
  <w:style w:type="paragraph" w:styleId="21">
    <w:name w:val="Quote"/>
    <w:basedOn w:val="a"/>
    <w:next w:val="a"/>
    <w:link w:val="22"/>
    <w:uiPriority w:val="29"/>
    <w:qFormat/>
    <w:rsid w:val="00350C9F"/>
    <w:rPr>
      <w:rFonts w:eastAsia="Times New Roman" w:cs="Times New Roman"/>
      <w:i/>
      <w:iCs/>
    </w:rPr>
  </w:style>
  <w:style w:type="character" w:customStyle="1" w:styleId="22">
    <w:name w:val="Цитата 2 Знак"/>
    <w:link w:val="21"/>
    <w:uiPriority w:val="29"/>
    <w:rsid w:val="00350C9F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50C9F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350C9F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19"/>
    <w:qFormat/>
    <w:rsid w:val="00350C9F"/>
    <w:rPr>
      <w:i/>
      <w:iCs/>
    </w:rPr>
  </w:style>
  <w:style w:type="character" w:styleId="af0">
    <w:name w:val="Intense Emphasis"/>
    <w:uiPriority w:val="21"/>
    <w:qFormat/>
    <w:rsid w:val="00350C9F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350C9F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350C9F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350C9F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350C9F"/>
    <w:pPr>
      <w:outlineLvl w:val="9"/>
    </w:pPr>
    <w:rPr>
      <w:rFonts w:eastAsia="Times New Roman" w:cs="Times New Roman"/>
      <w:lang w:bidi="en-US"/>
    </w:rPr>
  </w:style>
  <w:style w:type="paragraph" w:styleId="af5">
    <w:name w:val="Normal (Web)"/>
    <w:basedOn w:val="a"/>
    <w:uiPriority w:val="99"/>
    <w:semiHidden/>
    <w:unhideWhenUsed/>
    <w:rsid w:val="0064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B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B7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C9F"/>
  </w:style>
  <w:style w:type="paragraph" w:styleId="1">
    <w:name w:val="heading 1"/>
    <w:basedOn w:val="a"/>
    <w:next w:val="a"/>
    <w:link w:val="10"/>
    <w:uiPriority w:val="9"/>
    <w:qFormat/>
    <w:rsid w:val="00350C9F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0C9F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0C9F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0C9F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0C9F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0C9F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0C9F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0C9F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0C9F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9F"/>
    <w:rPr>
      <w:caps/>
      <w:color w:val="632423"/>
      <w:spacing w:val="20"/>
      <w:sz w:val="28"/>
      <w:szCs w:val="28"/>
    </w:rPr>
  </w:style>
  <w:style w:type="paragraph" w:styleId="a3">
    <w:name w:val="No Spacing"/>
    <w:basedOn w:val="a"/>
    <w:link w:val="a4"/>
    <w:uiPriority w:val="1"/>
    <w:qFormat/>
    <w:rsid w:val="00350C9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50C9F"/>
    <w:pPr>
      <w:ind w:left="720"/>
      <w:contextualSpacing/>
    </w:pPr>
  </w:style>
  <w:style w:type="character" w:styleId="a6">
    <w:name w:val="Strong"/>
    <w:uiPriority w:val="22"/>
    <w:qFormat/>
    <w:rsid w:val="00350C9F"/>
    <w:rPr>
      <w:b/>
      <w:bCs/>
      <w:color w:val="943634"/>
      <w:spacing w:val="5"/>
    </w:rPr>
  </w:style>
  <w:style w:type="character" w:customStyle="1" w:styleId="20">
    <w:name w:val="Заголовок 2 Знак"/>
    <w:link w:val="2"/>
    <w:uiPriority w:val="9"/>
    <w:semiHidden/>
    <w:rsid w:val="00350C9F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350C9F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50C9F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350C9F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350C9F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350C9F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350C9F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350C9F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350C9F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50C9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a9">
    <w:name w:val="Название Знак"/>
    <w:link w:val="a8"/>
    <w:uiPriority w:val="10"/>
    <w:rsid w:val="00350C9F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350C9F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character" w:customStyle="1" w:styleId="ab">
    <w:name w:val="Подзаголовок Знак"/>
    <w:link w:val="aa"/>
    <w:uiPriority w:val="11"/>
    <w:rsid w:val="00350C9F"/>
    <w:rPr>
      <w:rFonts w:eastAsia="Times New Roman" w:cs="Times New Roman"/>
      <w:caps/>
      <w:spacing w:val="20"/>
      <w:sz w:val="18"/>
      <w:szCs w:val="18"/>
    </w:rPr>
  </w:style>
  <w:style w:type="character" w:styleId="ac">
    <w:name w:val="Emphasis"/>
    <w:uiPriority w:val="20"/>
    <w:qFormat/>
    <w:rsid w:val="00350C9F"/>
    <w:rPr>
      <w:caps/>
      <w:spacing w:val="5"/>
      <w:sz w:val="20"/>
      <w:szCs w:val="20"/>
    </w:rPr>
  </w:style>
  <w:style w:type="character" w:customStyle="1" w:styleId="a4">
    <w:name w:val="Без интервала Знак"/>
    <w:link w:val="a3"/>
    <w:uiPriority w:val="1"/>
    <w:rsid w:val="00350C9F"/>
  </w:style>
  <w:style w:type="paragraph" w:styleId="21">
    <w:name w:val="Quote"/>
    <w:basedOn w:val="a"/>
    <w:next w:val="a"/>
    <w:link w:val="22"/>
    <w:uiPriority w:val="29"/>
    <w:qFormat/>
    <w:rsid w:val="00350C9F"/>
    <w:rPr>
      <w:rFonts w:eastAsia="Times New Roman" w:cs="Times New Roman"/>
      <w:i/>
      <w:iCs/>
    </w:rPr>
  </w:style>
  <w:style w:type="character" w:customStyle="1" w:styleId="22">
    <w:name w:val="Цитата 2 Знак"/>
    <w:link w:val="21"/>
    <w:uiPriority w:val="29"/>
    <w:rsid w:val="00350C9F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50C9F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350C9F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19"/>
    <w:qFormat/>
    <w:rsid w:val="00350C9F"/>
    <w:rPr>
      <w:i/>
      <w:iCs/>
    </w:rPr>
  </w:style>
  <w:style w:type="character" w:styleId="af0">
    <w:name w:val="Intense Emphasis"/>
    <w:uiPriority w:val="21"/>
    <w:qFormat/>
    <w:rsid w:val="00350C9F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350C9F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350C9F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350C9F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350C9F"/>
    <w:pPr>
      <w:outlineLvl w:val="9"/>
    </w:pPr>
    <w:rPr>
      <w:rFonts w:eastAsia="Times New Roman" w:cs="Times New Roman"/>
      <w:lang w:bidi="en-US"/>
    </w:rPr>
  </w:style>
  <w:style w:type="paragraph" w:styleId="af5">
    <w:name w:val="Normal (Web)"/>
    <w:basedOn w:val="a"/>
    <w:uiPriority w:val="99"/>
    <w:semiHidden/>
    <w:unhideWhenUsed/>
    <w:rsid w:val="0064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B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B7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9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B268-D555-47D1-B09C-28410DD3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11</cp:revision>
  <dcterms:created xsi:type="dcterms:W3CDTF">2025-03-19T07:17:00Z</dcterms:created>
  <dcterms:modified xsi:type="dcterms:W3CDTF">2025-05-16T10:57:00Z</dcterms:modified>
</cp:coreProperties>
</file>